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24" w:rsidRDefault="007F4F24" w:rsidP="007F4F24">
      <w:pPr>
        <w:spacing w:line="240" w:lineRule="atLeast"/>
        <w:ind w:left="567" w:hanging="567"/>
      </w:pPr>
    </w:p>
    <w:p w:rsidR="007F4F24" w:rsidRPr="0043538F" w:rsidRDefault="007F4F24" w:rsidP="007F4F24">
      <w:pPr>
        <w:spacing w:line="240" w:lineRule="atLeast"/>
        <w:ind w:left="567" w:hanging="567"/>
        <w:rPr>
          <w:b/>
          <w:sz w:val="23"/>
          <w:szCs w:val="23"/>
          <w:u w:val="single"/>
        </w:rPr>
      </w:pPr>
      <w:r w:rsidRPr="0043538F">
        <w:rPr>
          <w:b/>
          <w:sz w:val="23"/>
          <w:szCs w:val="23"/>
          <w:u w:val="single"/>
        </w:rPr>
        <w:t>FORMATO TIPO CERTIFICADO</w:t>
      </w:r>
    </w:p>
    <w:p w:rsidR="007F4F24" w:rsidRPr="0043538F" w:rsidRDefault="007F4F24" w:rsidP="007F4F24">
      <w:pPr>
        <w:rPr>
          <w:sz w:val="23"/>
          <w:szCs w:val="23"/>
        </w:rPr>
      </w:pPr>
    </w:p>
    <w:p w:rsidR="007F4F24" w:rsidRPr="0043538F" w:rsidRDefault="007F4F24" w:rsidP="007F4F24">
      <w:pPr>
        <w:pStyle w:val="Textoindependiente3"/>
        <w:rPr>
          <w:b/>
          <w:sz w:val="23"/>
          <w:szCs w:val="23"/>
        </w:rPr>
      </w:pPr>
      <w:r w:rsidRPr="0043538F">
        <w:rPr>
          <w:b/>
          <w:sz w:val="23"/>
          <w:szCs w:val="23"/>
        </w:rPr>
        <w:tab/>
        <w:t xml:space="preserve">(Nombre Mandante), certifico que la empresa XXXXXX, ejecutó </w:t>
      </w:r>
      <w:smartTag w:uri="urn:schemas-microsoft-com:office:smarttags" w:element="PersonName">
        <w:smartTagPr>
          <w:attr w:name="ProductID" w:val="la Obra"/>
        </w:smartTagPr>
        <w:r w:rsidRPr="0043538F">
          <w:rPr>
            <w:b/>
            <w:sz w:val="23"/>
            <w:szCs w:val="23"/>
          </w:rPr>
          <w:t>la Obra</w:t>
        </w:r>
      </w:smartTag>
      <w:r w:rsidRPr="0043538F">
        <w:rPr>
          <w:b/>
          <w:sz w:val="23"/>
          <w:szCs w:val="23"/>
        </w:rPr>
        <w:t>: (Nombre Obra) que se detalla a continuación:</w:t>
      </w:r>
    </w:p>
    <w:p w:rsidR="007F4F24" w:rsidRPr="0043538F" w:rsidRDefault="007F4F24" w:rsidP="007F4F24">
      <w:pPr>
        <w:pStyle w:val="Textoindependiente3"/>
        <w:rPr>
          <w:b/>
          <w:sz w:val="23"/>
          <w:szCs w:val="23"/>
        </w:rPr>
      </w:pPr>
    </w:p>
    <w:p w:rsidR="007F4F24" w:rsidRPr="0043538F" w:rsidRDefault="007F4F24" w:rsidP="007F4F24">
      <w:pPr>
        <w:rPr>
          <w:sz w:val="23"/>
          <w:szCs w:val="23"/>
        </w:rPr>
      </w:pPr>
    </w:p>
    <w:p w:rsidR="007F4F24" w:rsidRPr="0043538F" w:rsidRDefault="007F4F24" w:rsidP="007F4F24">
      <w:pPr>
        <w:pStyle w:val="Ttulo4"/>
        <w:keepNext w:val="0"/>
        <w:numPr>
          <w:ilvl w:val="0"/>
          <w:numId w:val="1"/>
        </w:numPr>
        <w:tabs>
          <w:tab w:val="clear" w:pos="360"/>
          <w:tab w:val="num" w:pos="720"/>
        </w:tabs>
        <w:spacing w:before="0" w:after="0"/>
        <w:ind w:left="720"/>
        <w:rPr>
          <w:sz w:val="23"/>
          <w:szCs w:val="23"/>
        </w:rPr>
      </w:pPr>
      <w:r w:rsidRPr="0043538F">
        <w:rPr>
          <w:sz w:val="23"/>
          <w:szCs w:val="23"/>
        </w:rPr>
        <w:t xml:space="preserve">Características más </w:t>
      </w:r>
      <w:proofErr w:type="gramStart"/>
      <w:r w:rsidRPr="0043538F">
        <w:rPr>
          <w:sz w:val="23"/>
          <w:szCs w:val="23"/>
        </w:rPr>
        <w:t>relevantes  :</w:t>
      </w:r>
      <w:proofErr w:type="gramEnd"/>
      <w:r w:rsidRPr="0043538F">
        <w:rPr>
          <w:sz w:val="23"/>
          <w:szCs w:val="23"/>
        </w:rPr>
        <w:t xml:space="preserve">  XXXXXXXX</w:t>
      </w:r>
    </w:p>
    <w:p w:rsidR="007F4F24" w:rsidRPr="0043538F" w:rsidRDefault="007F4F24" w:rsidP="007F4F24">
      <w:pPr>
        <w:pStyle w:val="Ttulo4"/>
        <w:keepNext w:val="0"/>
        <w:numPr>
          <w:ilvl w:val="0"/>
          <w:numId w:val="1"/>
        </w:numPr>
        <w:tabs>
          <w:tab w:val="clear" w:pos="360"/>
          <w:tab w:val="num" w:pos="720"/>
        </w:tabs>
        <w:spacing w:before="0" w:after="0"/>
        <w:ind w:left="720"/>
        <w:rPr>
          <w:sz w:val="23"/>
          <w:szCs w:val="23"/>
        </w:rPr>
      </w:pPr>
      <w:r w:rsidRPr="0043538F">
        <w:rPr>
          <w:sz w:val="23"/>
          <w:szCs w:val="23"/>
        </w:rPr>
        <w:t>Profesional Responsable</w:t>
      </w:r>
      <w:r w:rsidRPr="0043538F">
        <w:rPr>
          <w:sz w:val="23"/>
          <w:szCs w:val="23"/>
        </w:rPr>
        <w:tab/>
        <w:t xml:space="preserve">   </w:t>
      </w:r>
      <w:proofErr w:type="gramStart"/>
      <w:r w:rsidRPr="0043538F">
        <w:rPr>
          <w:sz w:val="23"/>
          <w:szCs w:val="23"/>
        </w:rPr>
        <w:t>:  XXXXX</w:t>
      </w:r>
      <w:proofErr w:type="gramEnd"/>
    </w:p>
    <w:p w:rsidR="007F4F24" w:rsidRPr="0043538F" w:rsidRDefault="007F4F24" w:rsidP="007F4F24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outlineLvl w:val="0"/>
        <w:rPr>
          <w:sz w:val="23"/>
          <w:szCs w:val="23"/>
        </w:rPr>
      </w:pPr>
      <w:r w:rsidRPr="0043538F">
        <w:rPr>
          <w:sz w:val="23"/>
          <w:szCs w:val="23"/>
        </w:rPr>
        <w:t>Cargo</w:t>
      </w:r>
      <w:r w:rsidRPr="0043538F">
        <w:rPr>
          <w:sz w:val="23"/>
          <w:szCs w:val="23"/>
        </w:rPr>
        <w:tab/>
      </w:r>
      <w:r w:rsidRPr="0043538F">
        <w:rPr>
          <w:sz w:val="23"/>
          <w:szCs w:val="23"/>
        </w:rPr>
        <w:tab/>
      </w:r>
      <w:r w:rsidRPr="0043538F">
        <w:rPr>
          <w:sz w:val="23"/>
          <w:szCs w:val="23"/>
        </w:rPr>
        <w:tab/>
      </w:r>
      <w:r w:rsidRPr="0043538F">
        <w:rPr>
          <w:sz w:val="23"/>
          <w:szCs w:val="23"/>
        </w:rPr>
        <w:tab/>
        <w:t xml:space="preserve">   :  Ver Art. 24° del Reglamento </w:t>
      </w:r>
    </w:p>
    <w:p w:rsidR="007F4F24" w:rsidRPr="0043538F" w:rsidRDefault="007F4F24" w:rsidP="007F4F24">
      <w:pPr>
        <w:pStyle w:val="Textoindependiente3"/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/>
        <w:ind w:left="720"/>
        <w:jc w:val="both"/>
        <w:rPr>
          <w:b/>
          <w:sz w:val="23"/>
          <w:szCs w:val="23"/>
        </w:rPr>
      </w:pPr>
      <w:r w:rsidRPr="0043538F">
        <w:rPr>
          <w:b/>
          <w:sz w:val="23"/>
          <w:szCs w:val="23"/>
        </w:rPr>
        <w:t>Fecha de Inicio Real</w:t>
      </w:r>
      <w:r w:rsidRPr="0043538F">
        <w:rPr>
          <w:b/>
          <w:sz w:val="23"/>
          <w:szCs w:val="23"/>
        </w:rPr>
        <w:tab/>
      </w:r>
      <w:r w:rsidRPr="0043538F">
        <w:rPr>
          <w:b/>
          <w:sz w:val="23"/>
          <w:szCs w:val="23"/>
        </w:rPr>
        <w:tab/>
        <w:t xml:space="preserve">   : día/mes/año</w:t>
      </w:r>
    </w:p>
    <w:p w:rsidR="007F4F24" w:rsidRPr="0043538F" w:rsidRDefault="007F4F24" w:rsidP="007F4F24">
      <w:pPr>
        <w:pStyle w:val="Textoindependiente3"/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/>
        <w:ind w:left="720"/>
        <w:jc w:val="both"/>
        <w:rPr>
          <w:b/>
          <w:sz w:val="23"/>
          <w:szCs w:val="23"/>
        </w:rPr>
      </w:pPr>
      <w:r w:rsidRPr="0043538F">
        <w:rPr>
          <w:b/>
          <w:sz w:val="23"/>
          <w:szCs w:val="23"/>
        </w:rPr>
        <w:t>Fecha de Término Real</w:t>
      </w:r>
      <w:r w:rsidRPr="0043538F">
        <w:rPr>
          <w:b/>
          <w:sz w:val="23"/>
          <w:szCs w:val="23"/>
        </w:rPr>
        <w:tab/>
        <w:t xml:space="preserve">   : día/mes/año</w:t>
      </w:r>
    </w:p>
    <w:p w:rsidR="007F4F24" w:rsidRPr="0043538F" w:rsidRDefault="007F4F24" w:rsidP="007F4F24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3"/>
          <w:szCs w:val="23"/>
        </w:rPr>
      </w:pPr>
      <w:r w:rsidRPr="0043538F">
        <w:rPr>
          <w:sz w:val="23"/>
          <w:szCs w:val="23"/>
        </w:rPr>
        <w:t xml:space="preserve">Valor Total de </w:t>
      </w:r>
      <w:smartTag w:uri="urn:schemas-microsoft-com:office:smarttags" w:element="PersonName">
        <w:smartTagPr>
          <w:attr w:name="ProductID" w:val="la Obra"/>
        </w:smartTagPr>
        <w:r w:rsidRPr="0043538F">
          <w:rPr>
            <w:sz w:val="23"/>
            <w:szCs w:val="23"/>
          </w:rPr>
          <w:t>la Obra</w:t>
        </w:r>
      </w:smartTag>
      <w:r w:rsidRPr="0043538F">
        <w:rPr>
          <w:sz w:val="23"/>
          <w:szCs w:val="23"/>
        </w:rPr>
        <w:tab/>
        <w:t xml:space="preserve">   :</w:t>
      </w:r>
    </w:p>
    <w:p w:rsidR="007F4F24" w:rsidRPr="0043538F" w:rsidRDefault="007F4F24" w:rsidP="007F4F24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3"/>
          <w:szCs w:val="23"/>
        </w:rPr>
      </w:pPr>
      <w:r w:rsidRPr="0043538F">
        <w:rPr>
          <w:sz w:val="23"/>
          <w:szCs w:val="23"/>
        </w:rPr>
        <w:t>Calificación (si el organismo respectivo tiene sistema de calificación, indicar también escala de evaluación)</w:t>
      </w:r>
    </w:p>
    <w:p w:rsidR="007F4F24" w:rsidRPr="0043538F" w:rsidRDefault="007F4F24" w:rsidP="007F4F24">
      <w:pPr>
        <w:rPr>
          <w:sz w:val="23"/>
          <w:szCs w:val="23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394"/>
        <w:gridCol w:w="1418"/>
      </w:tblGrid>
      <w:tr w:rsidR="007F4F24" w:rsidRPr="0043538F" w:rsidTr="004B6271">
        <w:trPr>
          <w:trHeight w:val="319"/>
        </w:trPr>
        <w:tc>
          <w:tcPr>
            <w:tcW w:w="3614" w:type="dxa"/>
            <w:vAlign w:val="center"/>
          </w:tcPr>
          <w:p w:rsidR="007F4F24" w:rsidRPr="0043538F" w:rsidRDefault="007F4F24" w:rsidP="004B6271">
            <w:pPr>
              <w:jc w:val="center"/>
              <w:rPr>
                <w:b/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Registro</w:t>
            </w:r>
          </w:p>
        </w:tc>
        <w:tc>
          <w:tcPr>
            <w:tcW w:w="4394" w:type="dxa"/>
            <w:vAlign w:val="center"/>
          </w:tcPr>
          <w:p w:rsidR="007F4F24" w:rsidRPr="00BC0F71" w:rsidRDefault="007F4F24" w:rsidP="004B6271">
            <w:pPr>
              <w:pStyle w:val="Ttulo8"/>
              <w:rPr>
                <w:sz w:val="19"/>
                <w:szCs w:val="19"/>
              </w:rPr>
            </w:pPr>
            <w:r w:rsidRPr="00BC0F71">
              <w:rPr>
                <w:sz w:val="19"/>
                <w:szCs w:val="19"/>
              </w:rPr>
              <w:t>Especialidades</w:t>
            </w:r>
          </w:p>
        </w:tc>
        <w:tc>
          <w:tcPr>
            <w:tcW w:w="1418" w:type="dxa"/>
            <w:vAlign w:val="center"/>
          </w:tcPr>
          <w:p w:rsidR="007F4F24" w:rsidRPr="0043538F" w:rsidRDefault="007F4F24" w:rsidP="004B6271">
            <w:pPr>
              <w:jc w:val="center"/>
              <w:rPr>
                <w:b/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Volumen</w:t>
            </w:r>
          </w:p>
        </w:tc>
      </w:tr>
      <w:tr w:rsidR="007F4F24" w:rsidRPr="0043538F" w:rsidTr="004B6271">
        <w:trPr>
          <w:trHeight w:val="681"/>
        </w:trPr>
        <w:tc>
          <w:tcPr>
            <w:tcW w:w="3614" w:type="dxa"/>
            <w:vAlign w:val="center"/>
          </w:tcPr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1.OC</w:t>
            </w:r>
            <w:r w:rsidRPr="0043538F">
              <w:rPr>
                <w:sz w:val="19"/>
                <w:szCs w:val="19"/>
              </w:rPr>
              <w:t xml:space="preserve"> Movimiento de Tierra</w:t>
            </w:r>
          </w:p>
        </w:tc>
        <w:tc>
          <w:tcPr>
            <w:tcW w:w="4394" w:type="dxa"/>
            <w:vAlign w:val="center"/>
          </w:tcPr>
          <w:p w:rsidR="007B70F3" w:rsidRDefault="007B70F3" w:rsidP="004B6271">
            <w:pPr>
              <w:rPr>
                <w:b/>
                <w:sz w:val="19"/>
                <w:szCs w:val="19"/>
              </w:rPr>
            </w:pPr>
          </w:p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E01</w:t>
            </w:r>
            <w:r w:rsidRPr="0043538F">
              <w:rPr>
                <w:sz w:val="19"/>
                <w:szCs w:val="19"/>
              </w:rPr>
              <w:t xml:space="preserve"> Excavaciones </w:t>
            </w:r>
            <w:r w:rsidR="00325204">
              <w:rPr>
                <w:sz w:val="19"/>
                <w:szCs w:val="19"/>
              </w:rPr>
              <w:t>Exteriores</w:t>
            </w:r>
          </w:p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E11</w:t>
            </w:r>
            <w:r w:rsidRPr="0043538F">
              <w:rPr>
                <w:sz w:val="19"/>
                <w:szCs w:val="19"/>
              </w:rPr>
              <w:t xml:space="preserve"> Relleno compactado</w:t>
            </w:r>
          </w:p>
          <w:p w:rsidR="007F4F24" w:rsidRPr="0043538F" w:rsidRDefault="007F4F24" w:rsidP="004B6271">
            <w:pPr>
              <w:rPr>
                <w:b/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 xml:space="preserve">       (Ver Notas E01 y E02 del Cuadro Nº2 RCOP)</w:t>
            </w:r>
          </w:p>
        </w:tc>
        <w:tc>
          <w:tcPr>
            <w:tcW w:w="1418" w:type="dxa"/>
            <w:vAlign w:val="center"/>
          </w:tcPr>
          <w:p w:rsidR="007F4F24" w:rsidRPr="00BC0F71" w:rsidRDefault="007F4F24" w:rsidP="007B70F3">
            <w:pPr>
              <w:pStyle w:val="Ttulo3"/>
              <w:tabs>
                <w:tab w:val="num" w:pos="720"/>
              </w:tabs>
              <w:spacing w:before="0" w:after="0"/>
              <w:ind w:left="720" w:hanging="360"/>
              <w:rPr>
                <w:sz w:val="19"/>
                <w:szCs w:val="19"/>
              </w:rPr>
            </w:pPr>
            <w:r w:rsidRPr="00BC0F71">
              <w:rPr>
                <w:sz w:val="19"/>
                <w:szCs w:val="19"/>
              </w:rPr>
              <w:t>XXXXX M</w:t>
            </w:r>
            <w:r w:rsidRPr="00BC0F71">
              <w:rPr>
                <w:sz w:val="19"/>
                <w:szCs w:val="19"/>
                <w:vertAlign w:val="superscript"/>
              </w:rPr>
              <w:t>3</w:t>
            </w:r>
          </w:p>
          <w:p w:rsidR="007F4F24" w:rsidRPr="00BC0F71" w:rsidRDefault="007F4F24" w:rsidP="004B6271">
            <w:pPr>
              <w:pStyle w:val="Ttulo3"/>
              <w:tabs>
                <w:tab w:val="num" w:pos="720"/>
              </w:tabs>
              <w:spacing w:before="0" w:after="0"/>
              <w:ind w:left="720" w:hanging="360"/>
              <w:jc w:val="center"/>
              <w:rPr>
                <w:sz w:val="19"/>
                <w:szCs w:val="19"/>
              </w:rPr>
            </w:pPr>
            <w:r w:rsidRPr="00BC0F71">
              <w:rPr>
                <w:sz w:val="19"/>
                <w:szCs w:val="19"/>
              </w:rPr>
              <w:t>XXXXX M</w:t>
            </w:r>
            <w:r w:rsidRPr="00BC0F71">
              <w:rPr>
                <w:sz w:val="19"/>
                <w:szCs w:val="19"/>
                <w:vertAlign w:val="superscript"/>
              </w:rPr>
              <w:t>3</w:t>
            </w:r>
          </w:p>
        </w:tc>
      </w:tr>
      <w:tr w:rsidR="007F4F24" w:rsidRPr="0043538F" w:rsidTr="004B6271">
        <w:trPr>
          <w:trHeight w:val="682"/>
        </w:trPr>
        <w:tc>
          <w:tcPr>
            <w:tcW w:w="3614" w:type="dxa"/>
            <w:vAlign w:val="center"/>
          </w:tcPr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2.OC</w:t>
            </w:r>
            <w:r w:rsidRPr="0043538F">
              <w:rPr>
                <w:sz w:val="19"/>
                <w:szCs w:val="19"/>
              </w:rPr>
              <w:t xml:space="preserve"> Hormigón Estructural</w:t>
            </w:r>
          </w:p>
        </w:tc>
        <w:tc>
          <w:tcPr>
            <w:tcW w:w="4394" w:type="dxa"/>
            <w:vAlign w:val="center"/>
          </w:tcPr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E21</w:t>
            </w:r>
            <w:r w:rsidRPr="0043538F">
              <w:rPr>
                <w:sz w:val="19"/>
                <w:szCs w:val="19"/>
              </w:rPr>
              <w:t xml:space="preserve"> Hormigón </w:t>
            </w:r>
            <w:r w:rsidR="00325204">
              <w:rPr>
                <w:sz w:val="19"/>
                <w:szCs w:val="19"/>
              </w:rPr>
              <w:t>para Estructuras</w:t>
            </w:r>
          </w:p>
          <w:p w:rsidR="007F4F24" w:rsidRPr="0043538F" w:rsidRDefault="007F4F24" w:rsidP="004B6271">
            <w:pPr>
              <w:rPr>
                <w:b/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 xml:space="preserve">         </w:t>
            </w:r>
            <w:r w:rsidRPr="0043538F">
              <w:rPr>
                <w:b/>
                <w:sz w:val="19"/>
                <w:szCs w:val="19"/>
              </w:rPr>
              <w:t>(Ver Nota E21 Cuadro Nº2 RCOP)</w:t>
            </w:r>
          </w:p>
        </w:tc>
        <w:tc>
          <w:tcPr>
            <w:tcW w:w="1418" w:type="dxa"/>
            <w:vAlign w:val="center"/>
          </w:tcPr>
          <w:p w:rsidR="007F4F24" w:rsidRPr="00BC0F71" w:rsidRDefault="007F4F24" w:rsidP="004B6271">
            <w:pPr>
              <w:pStyle w:val="Ttulo3"/>
              <w:tabs>
                <w:tab w:val="num" w:pos="720"/>
              </w:tabs>
              <w:spacing w:before="0" w:after="0"/>
              <w:ind w:left="720" w:hanging="360"/>
              <w:jc w:val="center"/>
              <w:rPr>
                <w:sz w:val="19"/>
                <w:szCs w:val="19"/>
              </w:rPr>
            </w:pPr>
            <w:r w:rsidRPr="00BC0F71">
              <w:rPr>
                <w:sz w:val="19"/>
                <w:szCs w:val="19"/>
              </w:rPr>
              <w:t>XXXXX M</w:t>
            </w:r>
            <w:r w:rsidRPr="00BC0F71">
              <w:rPr>
                <w:sz w:val="19"/>
                <w:szCs w:val="19"/>
                <w:vertAlign w:val="superscript"/>
              </w:rPr>
              <w:t>3</w:t>
            </w:r>
          </w:p>
        </w:tc>
      </w:tr>
      <w:tr w:rsidR="007F4F24" w:rsidRPr="0043538F" w:rsidTr="004B6271">
        <w:trPr>
          <w:trHeight w:val="581"/>
        </w:trPr>
        <w:tc>
          <w:tcPr>
            <w:tcW w:w="3614" w:type="dxa"/>
            <w:vAlign w:val="center"/>
          </w:tcPr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3.OC</w:t>
            </w:r>
            <w:r w:rsidRPr="0043538F">
              <w:rPr>
                <w:sz w:val="19"/>
                <w:szCs w:val="19"/>
              </w:rPr>
              <w:t xml:space="preserve"> Pavimentos</w:t>
            </w:r>
          </w:p>
        </w:tc>
        <w:tc>
          <w:tcPr>
            <w:tcW w:w="4394" w:type="dxa"/>
            <w:vAlign w:val="center"/>
          </w:tcPr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E31</w:t>
            </w:r>
            <w:r w:rsidRPr="0043538F">
              <w:rPr>
                <w:sz w:val="19"/>
                <w:szCs w:val="19"/>
              </w:rPr>
              <w:t xml:space="preserve"> Pavimentos </w:t>
            </w:r>
          </w:p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 xml:space="preserve">         </w:t>
            </w:r>
            <w:r w:rsidRPr="0043538F">
              <w:rPr>
                <w:b/>
                <w:sz w:val="19"/>
                <w:szCs w:val="19"/>
              </w:rPr>
              <w:t>(Ver Nota E31 Cuadro Nº2 RCOP)</w:t>
            </w:r>
          </w:p>
        </w:tc>
        <w:tc>
          <w:tcPr>
            <w:tcW w:w="1418" w:type="dxa"/>
            <w:vAlign w:val="center"/>
          </w:tcPr>
          <w:p w:rsidR="007F4F24" w:rsidRPr="00BC0F71" w:rsidRDefault="007F4F24" w:rsidP="004B6271">
            <w:pPr>
              <w:pStyle w:val="Ttulo3"/>
              <w:tabs>
                <w:tab w:val="num" w:pos="720"/>
              </w:tabs>
              <w:spacing w:before="0" w:after="0"/>
              <w:ind w:left="720" w:hanging="360"/>
              <w:jc w:val="center"/>
              <w:rPr>
                <w:sz w:val="19"/>
                <w:szCs w:val="19"/>
              </w:rPr>
            </w:pPr>
            <w:r w:rsidRPr="00BC0F71">
              <w:rPr>
                <w:sz w:val="19"/>
                <w:szCs w:val="19"/>
              </w:rPr>
              <w:t>XXXXX M</w:t>
            </w:r>
            <w:r w:rsidRPr="00BC0F71">
              <w:rPr>
                <w:sz w:val="19"/>
                <w:szCs w:val="19"/>
                <w:vertAlign w:val="superscript"/>
              </w:rPr>
              <w:t>2</w:t>
            </w:r>
          </w:p>
        </w:tc>
      </w:tr>
      <w:tr w:rsidR="007F4F24" w:rsidRPr="0043538F" w:rsidTr="004B6271">
        <w:trPr>
          <w:trHeight w:val="682"/>
        </w:trPr>
        <w:tc>
          <w:tcPr>
            <w:tcW w:w="3614" w:type="dxa"/>
            <w:vAlign w:val="center"/>
          </w:tcPr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4.OC</w:t>
            </w:r>
            <w:r w:rsidRPr="0043538F">
              <w:rPr>
                <w:sz w:val="19"/>
                <w:szCs w:val="19"/>
              </w:rPr>
              <w:t xml:space="preserve"> Obras de Hinca de Pilotaje</w:t>
            </w:r>
          </w:p>
        </w:tc>
        <w:tc>
          <w:tcPr>
            <w:tcW w:w="4394" w:type="dxa"/>
            <w:vAlign w:val="center"/>
          </w:tcPr>
          <w:p w:rsidR="007F4F24" w:rsidRPr="0043538F" w:rsidRDefault="007F4F24" w:rsidP="004B6271">
            <w:pPr>
              <w:ind w:left="429" w:hanging="429"/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E71</w:t>
            </w:r>
            <w:r w:rsidRPr="0043538F">
              <w:rPr>
                <w:sz w:val="19"/>
                <w:szCs w:val="19"/>
              </w:rPr>
              <w:t xml:space="preserve"> Hinca </w:t>
            </w:r>
            <w:r w:rsidR="00325204">
              <w:rPr>
                <w:sz w:val="19"/>
                <w:szCs w:val="19"/>
              </w:rPr>
              <w:t xml:space="preserve">de </w:t>
            </w:r>
            <w:r w:rsidRPr="0043538F">
              <w:rPr>
                <w:sz w:val="19"/>
                <w:szCs w:val="19"/>
              </w:rPr>
              <w:t xml:space="preserve">Pilotes y </w:t>
            </w:r>
            <w:proofErr w:type="spellStart"/>
            <w:r w:rsidRPr="0043538F">
              <w:rPr>
                <w:sz w:val="19"/>
                <w:szCs w:val="19"/>
              </w:rPr>
              <w:t>Tablaestacas</w:t>
            </w:r>
            <w:proofErr w:type="spellEnd"/>
            <w:r w:rsidRPr="0043538F">
              <w:rPr>
                <w:sz w:val="19"/>
                <w:szCs w:val="19"/>
              </w:rPr>
              <w:t xml:space="preserve"> Marítimas </w:t>
            </w:r>
            <w:r w:rsidRPr="0043538F">
              <w:rPr>
                <w:b/>
                <w:sz w:val="19"/>
                <w:szCs w:val="19"/>
              </w:rPr>
              <w:t>(Ver Nota E71 Cuadro Nº2 RCOP)</w:t>
            </w:r>
          </w:p>
        </w:tc>
        <w:tc>
          <w:tcPr>
            <w:tcW w:w="1418" w:type="dxa"/>
            <w:vAlign w:val="center"/>
          </w:tcPr>
          <w:p w:rsidR="007F4F24" w:rsidRPr="0043538F" w:rsidRDefault="007F4F24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XXXXX Ton</w:t>
            </w:r>
          </w:p>
        </w:tc>
      </w:tr>
      <w:tr w:rsidR="007F4F24" w:rsidRPr="0043538F" w:rsidTr="004B6271">
        <w:trPr>
          <w:trHeight w:val="682"/>
        </w:trPr>
        <w:tc>
          <w:tcPr>
            <w:tcW w:w="3614" w:type="dxa"/>
            <w:vAlign w:val="center"/>
          </w:tcPr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5.OC</w:t>
            </w:r>
            <w:r w:rsidRPr="0043538F">
              <w:rPr>
                <w:sz w:val="19"/>
                <w:szCs w:val="19"/>
              </w:rPr>
              <w:t xml:space="preserve"> Obras de Colocación de Tuberías</w:t>
            </w:r>
          </w:p>
        </w:tc>
        <w:tc>
          <w:tcPr>
            <w:tcW w:w="4394" w:type="dxa"/>
            <w:vAlign w:val="center"/>
          </w:tcPr>
          <w:p w:rsidR="007F4F24" w:rsidRPr="0043538F" w:rsidRDefault="007F4F24" w:rsidP="004B6271">
            <w:pPr>
              <w:ind w:left="429" w:hanging="426"/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E32</w:t>
            </w:r>
            <w:r w:rsidRPr="0043538F">
              <w:rPr>
                <w:sz w:val="19"/>
                <w:szCs w:val="19"/>
              </w:rPr>
              <w:t xml:space="preserve"> Colocaciones de Tuberías </w:t>
            </w:r>
          </w:p>
          <w:p w:rsidR="007F4F24" w:rsidRPr="0043538F" w:rsidRDefault="007F4F24" w:rsidP="004B6271">
            <w:pPr>
              <w:ind w:left="855" w:hanging="426"/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(Ver Nota E32 Cuadro Nº2 RCOP)</w:t>
            </w:r>
          </w:p>
        </w:tc>
        <w:tc>
          <w:tcPr>
            <w:tcW w:w="1418" w:type="dxa"/>
            <w:vAlign w:val="center"/>
          </w:tcPr>
          <w:p w:rsidR="007F4F24" w:rsidRPr="0043538F" w:rsidRDefault="007F4F24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XXXXX ML</w:t>
            </w:r>
          </w:p>
        </w:tc>
      </w:tr>
      <w:tr w:rsidR="007F4F24" w:rsidRPr="0043538F" w:rsidTr="004B6271">
        <w:trPr>
          <w:trHeight w:val="546"/>
        </w:trPr>
        <w:tc>
          <w:tcPr>
            <w:tcW w:w="3614" w:type="dxa"/>
            <w:vAlign w:val="center"/>
          </w:tcPr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6.OC</w:t>
            </w:r>
            <w:r w:rsidRPr="0043538F">
              <w:rPr>
                <w:sz w:val="19"/>
                <w:szCs w:val="19"/>
              </w:rPr>
              <w:t xml:space="preserve"> Obras de Arquitectura</w:t>
            </w:r>
          </w:p>
        </w:tc>
        <w:tc>
          <w:tcPr>
            <w:tcW w:w="4394" w:type="dxa"/>
            <w:vAlign w:val="center"/>
          </w:tcPr>
          <w:p w:rsidR="007F4F24" w:rsidRPr="0043538F" w:rsidRDefault="007F4F24" w:rsidP="004B6271">
            <w:pPr>
              <w:ind w:left="429" w:hanging="429"/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E33</w:t>
            </w:r>
            <w:r w:rsidRPr="0043538F">
              <w:rPr>
                <w:sz w:val="19"/>
                <w:szCs w:val="19"/>
              </w:rPr>
              <w:t xml:space="preserve"> Terminaciones de Arquitectura </w:t>
            </w:r>
          </w:p>
          <w:p w:rsidR="007F4F24" w:rsidRPr="0043538F" w:rsidRDefault="007F4F24" w:rsidP="004B6271">
            <w:pPr>
              <w:ind w:left="858" w:hanging="429"/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(Ver Nota E33 Cuadro Nº2 RCOP)</w:t>
            </w:r>
          </w:p>
        </w:tc>
        <w:tc>
          <w:tcPr>
            <w:tcW w:w="1418" w:type="dxa"/>
            <w:vAlign w:val="center"/>
          </w:tcPr>
          <w:p w:rsidR="007F4F24" w:rsidRPr="0043538F" w:rsidRDefault="007F4F24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XXXXX M</w:t>
            </w:r>
            <w:r w:rsidRPr="0043538F">
              <w:rPr>
                <w:sz w:val="19"/>
                <w:szCs w:val="19"/>
                <w:vertAlign w:val="superscript"/>
              </w:rPr>
              <w:t>2</w:t>
            </w:r>
          </w:p>
        </w:tc>
      </w:tr>
      <w:tr w:rsidR="007F4F24" w:rsidRPr="0043538F" w:rsidTr="004B6271">
        <w:trPr>
          <w:trHeight w:val="682"/>
        </w:trPr>
        <w:tc>
          <w:tcPr>
            <w:tcW w:w="3614" w:type="dxa"/>
            <w:vAlign w:val="center"/>
          </w:tcPr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7.OC</w:t>
            </w:r>
            <w:r w:rsidRPr="0043538F">
              <w:rPr>
                <w:sz w:val="19"/>
                <w:szCs w:val="19"/>
              </w:rPr>
              <w:t xml:space="preserve"> Galerías, Túneles, Pique y Cañerías</w:t>
            </w:r>
          </w:p>
        </w:tc>
        <w:tc>
          <w:tcPr>
            <w:tcW w:w="4394" w:type="dxa"/>
            <w:vAlign w:val="center"/>
          </w:tcPr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E03</w:t>
            </w:r>
            <w:r w:rsidRPr="0043538F">
              <w:rPr>
                <w:sz w:val="19"/>
                <w:szCs w:val="19"/>
              </w:rPr>
              <w:t xml:space="preserve"> Excavaciones Subterráneas</w:t>
            </w:r>
          </w:p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E22</w:t>
            </w:r>
            <w:r w:rsidRPr="0043538F">
              <w:rPr>
                <w:sz w:val="19"/>
                <w:szCs w:val="19"/>
              </w:rPr>
              <w:t xml:space="preserve"> Hormigones Subterráneos</w:t>
            </w:r>
          </w:p>
        </w:tc>
        <w:tc>
          <w:tcPr>
            <w:tcW w:w="1418" w:type="dxa"/>
            <w:vAlign w:val="center"/>
          </w:tcPr>
          <w:p w:rsidR="007F4F24" w:rsidRPr="0043538F" w:rsidRDefault="007F4F24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XXXXX M</w:t>
            </w:r>
            <w:r w:rsidRPr="0043538F">
              <w:rPr>
                <w:sz w:val="19"/>
                <w:szCs w:val="19"/>
                <w:vertAlign w:val="superscript"/>
              </w:rPr>
              <w:t>3</w:t>
            </w:r>
          </w:p>
          <w:p w:rsidR="007F4F24" w:rsidRPr="0043538F" w:rsidRDefault="007F4F24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XXXXX M</w:t>
            </w:r>
            <w:r w:rsidRPr="0043538F">
              <w:rPr>
                <w:sz w:val="19"/>
                <w:szCs w:val="19"/>
                <w:vertAlign w:val="superscript"/>
              </w:rPr>
              <w:t>3</w:t>
            </w:r>
          </w:p>
        </w:tc>
      </w:tr>
      <w:tr w:rsidR="007F4F24" w:rsidRPr="0043538F" w:rsidTr="004B6271">
        <w:trPr>
          <w:trHeight w:val="523"/>
        </w:trPr>
        <w:tc>
          <w:tcPr>
            <w:tcW w:w="3614" w:type="dxa"/>
            <w:vAlign w:val="center"/>
          </w:tcPr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8.OC</w:t>
            </w:r>
            <w:r w:rsidRPr="0043538F">
              <w:rPr>
                <w:sz w:val="19"/>
                <w:szCs w:val="19"/>
              </w:rPr>
              <w:t xml:space="preserve"> Sondajes y Prospecciones</w:t>
            </w:r>
          </w:p>
        </w:tc>
        <w:tc>
          <w:tcPr>
            <w:tcW w:w="4394" w:type="dxa"/>
            <w:vAlign w:val="center"/>
          </w:tcPr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E41</w:t>
            </w:r>
            <w:r w:rsidRPr="0043538F">
              <w:rPr>
                <w:sz w:val="19"/>
                <w:szCs w:val="19"/>
              </w:rPr>
              <w:t xml:space="preserve"> Perforaciones a Rotación o Percusión.</w:t>
            </w:r>
          </w:p>
        </w:tc>
        <w:tc>
          <w:tcPr>
            <w:tcW w:w="1418" w:type="dxa"/>
            <w:vAlign w:val="center"/>
          </w:tcPr>
          <w:p w:rsidR="007F4F24" w:rsidRPr="0043538F" w:rsidRDefault="007F4F24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XXXX UTM</w:t>
            </w:r>
          </w:p>
        </w:tc>
      </w:tr>
      <w:tr w:rsidR="007F4F24" w:rsidRPr="0043538F" w:rsidTr="004B6271">
        <w:trPr>
          <w:trHeight w:val="389"/>
        </w:trPr>
        <w:tc>
          <w:tcPr>
            <w:tcW w:w="3614" w:type="dxa"/>
            <w:vAlign w:val="center"/>
          </w:tcPr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9.OC</w:t>
            </w:r>
            <w:r w:rsidRPr="0043538F">
              <w:rPr>
                <w:sz w:val="19"/>
                <w:szCs w:val="19"/>
              </w:rPr>
              <w:t xml:space="preserve"> Dragados</w:t>
            </w:r>
          </w:p>
        </w:tc>
        <w:tc>
          <w:tcPr>
            <w:tcW w:w="4394" w:type="dxa"/>
            <w:vAlign w:val="center"/>
          </w:tcPr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E04</w:t>
            </w:r>
            <w:r w:rsidRPr="0043538F">
              <w:rPr>
                <w:sz w:val="19"/>
                <w:szCs w:val="19"/>
              </w:rPr>
              <w:t xml:space="preserve"> Dragados</w:t>
            </w:r>
          </w:p>
        </w:tc>
        <w:tc>
          <w:tcPr>
            <w:tcW w:w="1418" w:type="dxa"/>
            <w:vAlign w:val="center"/>
          </w:tcPr>
          <w:p w:rsidR="007F4F24" w:rsidRPr="0043538F" w:rsidRDefault="007F4F24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XXXXX M</w:t>
            </w:r>
            <w:r w:rsidRPr="0043538F">
              <w:rPr>
                <w:sz w:val="19"/>
                <w:szCs w:val="19"/>
                <w:vertAlign w:val="superscript"/>
              </w:rPr>
              <w:t>3</w:t>
            </w:r>
          </w:p>
        </w:tc>
      </w:tr>
      <w:tr w:rsidR="007F4F24" w:rsidRPr="0043538F" w:rsidTr="004B6271">
        <w:trPr>
          <w:trHeight w:val="682"/>
        </w:trPr>
        <w:tc>
          <w:tcPr>
            <w:tcW w:w="3614" w:type="dxa"/>
            <w:vAlign w:val="center"/>
          </w:tcPr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10.OC</w:t>
            </w:r>
            <w:r w:rsidRPr="0043538F">
              <w:rPr>
                <w:sz w:val="19"/>
                <w:szCs w:val="19"/>
              </w:rPr>
              <w:t xml:space="preserve"> Fundaciones</w:t>
            </w:r>
          </w:p>
        </w:tc>
        <w:tc>
          <w:tcPr>
            <w:tcW w:w="4394" w:type="dxa"/>
            <w:vAlign w:val="center"/>
          </w:tcPr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E81</w:t>
            </w:r>
            <w:r w:rsidRPr="0043538F">
              <w:rPr>
                <w:sz w:val="19"/>
                <w:szCs w:val="19"/>
              </w:rPr>
              <w:t xml:space="preserve"> Fundaciones </w:t>
            </w:r>
          </w:p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 xml:space="preserve">        </w:t>
            </w:r>
            <w:r w:rsidRPr="0043538F">
              <w:rPr>
                <w:b/>
                <w:sz w:val="19"/>
                <w:szCs w:val="19"/>
              </w:rPr>
              <w:t>(Ver Nota E81 Cuadro Nº2 RCOP)</w:t>
            </w:r>
          </w:p>
        </w:tc>
        <w:tc>
          <w:tcPr>
            <w:tcW w:w="1418" w:type="dxa"/>
            <w:vAlign w:val="center"/>
          </w:tcPr>
          <w:p w:rsidR="007F4F24" w:rsidRPr="0043538F" w:rsidRDefault="007F4F24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XXXXX M</w:t>
            </w:r>
            <w:r w:rsidRPr="0043538F">
              <w:rPr>
                <w:sz w:val="19"/>
                <w:szCs w:val="19"/>
                <w:vertAlign w:val="superscript"/>
              </w:rPr>
              <w:t>3</w:t>
            </w:r>
          </w:p>
        </w:tc>
      </w:tr>
      <w:tr w:rsidR="007F4F24" w:rsidRPr="0043538F" w:rsidTr="004B6271">
        <w:trPr>
          <w:trHeight w:val="682"/>
        </w:trPr>
        <w:tc>
          <w:tcPr>
            <w:tcW w:w="3614" w:type="dxa"/>
            <w:vAlign w:val="center"/>
          </w:tcPr>
          <w:p w:rsidR="007F4F24" w:rsidRPr="0043538F" w:rsidRDefault="007F4F24" w:rsidP="004B6271">
            <w:pPr>
              <w:rPr>
                <w:b/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 xml:space="preserve">11.OC </w:t>
            </w:r>
            <w:r w:rsidRPr="0043538F">
              <w:rPr>
                <w:sz w:val="19"/>
                <w:szCs w:val="19"/>
              </w:rPr>
              <w:t>Enrocados Marítimos</w:t>
            </w:r>
          </w:p>
        </w:tc>
        <w:tc>
          <w:tcPr>
            <w:tcW w:w="4394" w:type="dxa"/>
            <w:vAlign w:val="center"/>
          </w:tcPr>
          <w:p w:rsidR="007F4F24" w:rsidRPr="0043538F" w:rsidRDefault="007F4F24" w:rsidP="004B6271">
            <w:pPr>
              <w:ind w:left="429" w:hanging="429"/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 xml:space="preserve">E91 </w:t>
            </w:r>
            <w:r w:rsidRPr="0043538F">
              <w:rPr>
                <w:sz w:val="19"/>
                <w:szCs w:val="19"/>
              </w:rPr>
              <w:t>Enrocados Marítimos</w:t>
            </w:r>
          </w:p>
        </w:tc>
        <w:tc>
          <w:tcPr>
            <w:tcW w:w="1418" w:type="dxa"/>
            <w:vAlign w:val="center"/>
          </w:tcPr>
          <w:p w:rsidR="007F4F24" w:rsidRPr="0043538F" w:rsidRDefault="007F4F24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XXXXX M</w:t>
            </w:r>
            <w:r w:rsidRPr="0043538F">
              <w:rPr>
                <w:sz w:val="19"/>
                <w:szCs w:val="19"/>
                <w:vertAlign w:val="superscript"/>
              </w:rPr>
              <w:t>3</w:t>
            </w:r>
          </w:p>
        </w:tc>
      </w:tr>
      <w:tr w:rsidR="007F4F24" w:rsidRPr="0043538F" w:rsidTr="004B6271">
        <w:trPr>
          <w:trHeight w:val="682"/>
        </w:trPr>
        <w:tc>
          <w:tcPr>
            <w:tcW w:w="3614" w:type="dxa"/>
            <w:vAlign w:val="center"/>
          </w:tcPr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lastRenderedPageBreak/>
              <w:t xml:space="preserve">12.OC </w:t>
            </w:r>
            <w:r w:rsidRPr="0043538F">
              <w:rPr>
                <w:sz w:val="19"/>
                <w:szCs w:val="19"/>
              </w:rPr>
              <w:t>Hormigones Marítimos</w:t>
            </w:r>
          </w:p>
        </w:tc>
        <w:tc>
          <w:tcPr>
            <w:tcW w:w="4394" w:type="dxa"/>
            <w:vAlign w:val="center"/>
          </w:tcPr>
          <w:p w:rsidR="007F4F24" w:rsidRPr="0043538F" w:rsidRDefault="007F4F24" w:rsidP="004B6271">
            <w:pPr>
              <w:ind w:left="429" w:hanging="429"/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 xml:space="preserve">E92 </w:t>
            </w:r>
            <w:r w:rsidRPr="0043538F">
              <w:rPr>
                <w:sz w:val="19"/>
                <w:szCs w:val="19"/>
              </w:rPr>
              <w:t xml:space="preserve">Hormigones Marítimos </w:t>
            </w:r>
          </w:p>
        </w:tc>
        <w:tc>
          <w:tcPr>
            <w:tcW w:w="1418" w:type="dxa"/>
            <w:vAlign w:val="center"/>
          </w:tcPr>
          <w:p w:rsidR="007F4F24" w:rsidRPr="0043538F" w:rsidRDefault="007F4F24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XXXXX M</w:t>
            </w:r>
            <w:r w:rsidRPr="0043538F">
              <w:rPr>
                <w:sz w:val="19"/>
                <w:szCs w:val="19"/>
                <w:vertAlign w:val="superscript"/>
              </w:rPr>
              <w:t>3</w:t>
            </w:r>
          </w:p>
        </w:tc>
      </w:tr>
      <w:tr w:rsidR="007F4F24" w:rsidRPr="0043538F" w:rsidTr="004B6271">
        <w:trPr>
          <w:trHeight w:val="682"/>
        </w:trPr>
        <w:tc>
          <w:tcPr>
            <w:tcW w:w="3614" w:type="dxa"/>
            <w:vAlign w:val="center"/>
          </w:tcPr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 xml:space="preserve">13.OC </w:t>
            </w:r>
            <w:r w:rsidRPr="0043538F">
              <w:rPr>
                <w:sz w:val="19"/>
                <w:szCs w:val="19"/>
              </w:rPr>
              <w:t>Obras de Defensas Fluviales</w:t>
            </w:r>
          </w:p>
        </w:tc>
        <w:tc>
          <w:tcPr>
            <w:tcW w:w="4394" w:type="dxa"/>
            <w:vAlign w:val="center"/>
          </w:tcPr>
          <w:p w:rsidR="007F4F24" w:rsidRPr="0043538F" w:rsidRDefault="007F4F24" w:rsidP="004B6271">
            <w:pPr>
              <w:ind w:left="429" w:hanging="429"/>
              <w:rPr>
                <w:b/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E13</w:t>
            </w:r>
            <w:r w:rsidR="00325204">
              <w:rPr>
                <w:b/>
                <w:sz w:val="19"/>
                <w:szCs w:val="19"/>
              </w:rPr>
              <w:t xml:space="preserve"> </w:t>
            </w:r>
            <w:r w:rsidR="00325204">
              <w:rPr>
                <w:sz w:val="19"/>
                <w:szCs w:val="19"/>
              </w:rPr>
              <w:t>Enrocados en D</w:t>
            </w:r>
            <w:r w:rsidRPr="0043538F">
              <w:rPr>
                <w:sz w:val="19"/>
                <w:szCs w:val="19"/>
              </w:rPr>
              <w:t xml:space="preserve">efensas Fluviales </w:t>
            </w:r>
            <w:r w:rsidRPr="0043538F">
              <w:rPr>
                <w:b/>
                <w:sz w:val="19"/>
                <w:szCs w:val="19"/>
              </w:rPr>
              <w:t xml:space="preserve">(Ver Nota E13 Cuadro Nº2 RCOP) </w:t>
            </w:r>
          </w:p>
          <w:p w:rsidR="007F4F24" w:rsidRPr="0043538F" w:rsidRDefault="007F4F24" w:rsidP="004B6271">
            <w:pPr>
              <w:ind w:left="429" w:hanging="429"/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 xml:space="preserve">E81 </w:t>
            </w:r>
            <w:r w:rsidRPr="0043538F">
              <w:rPr>
                <w:sz w:val="19"/>
                <w:szCs w:val="19"/>
              </w:rPr>
              <w:t xml:space="preserve">Fundaciones </w:t>
            </w:r>
            <w:r w:rsidRPr="0043538F">
              <w:rPr>
                <w:b/>
                <w:sz w:val="19"/>
                <w:szCs w:val="19"/>
              </w:rPr>
              <w:t>(Ver Nota E81 Cuadro Nº2 RCOP)</w:t>
            </w:r>
          </w:p>
        </w:tc>
        <w:tc>
          <w:tcPr>
            <w:tcW w:w="1418" w:type="dxa"/>
            <w:vAlign w:val="center"/>
          </w:tcPr>
          <w:p w:rsidR="007F4F24" w:rsidRDefault="007F4F24" w:rsidP="004B6271">
            <w:pPr>
              <w:jc w:val="center"/>
              <w:rPr>
                <w:sz w:val="19"/>
                <w:szCs w:val="19"/>
                <w:vertAlign w:val="superscript"/>
              </w:rPr>
            </w:pPr>
            <w:r w:rsidRPr="0043538F">
              <w:rPr>
                <w:sz w:val="19"/>
                <w:szCs w:val="19"/>
              </w:rPr>
              <w:t>XXXXX M</w:t>
            </w:r>
            <w:r w:rsidRPr="0043538F">
              <w:rPr>
                <w:sz w:val="19"/>
                <w:szCs w:val="19"/>
                <w:vertAlign w:val="superscript"/>
              </w:rPr>
              <w:t>3</w:t>
            </w:r>
          </w:p>
          <w:p w:rsidR="007F4F24" w:rsidRPr="0043538F" w:rsidRDefault="007F4F24" w:rsidP="004B6271">
            <w:pPr>
              <w:jc w:val="center"/>
              <w:rPr>
                <w:sz w:val="19"/>
                <w:szCs w:val="19"/>
              </w:rPr>
            </w:pPr>
          </w:p>
          <w:p w:rsidR="007F4F24" w:rsidRPr="0043538F" w:rsidRDefault="007F4F24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XXXXX M</w:t>
            </w:r>
            <w:r w:rsidRPr="0043538F">
              <w:rPr>
                <w:sz w:val="19"/>
                <w:szCs w:val="19"/>
                <w:vertAlign w:val="superscript"/>
              </w:rPr>
              <w:t>3</w:t>
            </w:r>
          </w:p>
        </w:tc>
      </w:tr>
      <w:tr w:rsidR="007F4F24" w:rsidRPr="0043538F" w:rsidTr="004B6271">
        <w:trPr>
          <w:trHeight w:val="682"/>
        </w:trPr>
        <w:tc>
          <w:tcPr>
            <w:tcW w:w="3614" w:type="dxa"/>
            <w:vAlign w:val="center"/>
          </w:tcPr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 xml:space="preserve">14.OC </w:t>
            </w:r>
            <w:r w:rsidRPr="0043538F">
              <w:rPr>
                <w:sz w:val="19"/>
                <w:szCs w:val="19"/>
              </w:rPr>
              <w:t>Revestimiento de Canales</w:t>
            </w:r>
          </w:p>
        </w:tc>
        <w:tc>
          <w:tcPr>
            <w:tcW w:w="4394" w:type="dxa"/>
            <w:vAlign w:val="center"/>
          </w:tcPr>
          <w:p w:rsidR="007F4F24" w:rsidRPr="0043538F" w:rsidRDefault="007F4F24" w:rsidP="00325204">
            <w:pPr>
              <w:ind w:left="429" w:hanging="429"/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 xml:space="preserve">E103 </w:t>
            </w:r>
            <w:r w:rsidR="00325204">
              <w:rPr>
                <w:sz w:val="19"/>
                <w:szCs w:val="19"/>
              </w:rPr>
              <w:t xml:space="preserve">Revestimientos para </w:t>
            </w:r>
            <w:r w:rsidRPr="0043538F">
              <w:rPr>
                <w:sz w:val="19"/>
                <w:szCs w:val="19"/>
              </w:rPr>
              <w:t xml:space="preserve">Canales </w:t>
            </w:r>
            <w:r w:rsidRPr="0043538F">
              <w:rPr>
                <w:b/>
                <w:sz w:val="19"/>
                <w:szCs w:val="19"/>
              </w:rPr>
              <w:t>(Ver Nota E103 Cuadro Nº2 RCOP)</w:t>
            </w:r>
          </w:p>
        </w:tc>
        <w:tc>
          <w:tcPr>
            <w:tcW w:w="1418" w:type="dxa"/>
            <w:vAlign w:val="center"/>
          </w:tcPr>
          <w:p w:rsidR="007F4F24" w:rsidRPr="0043538F" w:rsidRDefault="007F4F24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XXXXX M</w:t>
            </w:r>
            <w:r w:rsidRPr="0043538F">
              <w:rPr>
                <w:sz w:val="19"/>
                <w:szCs w:val="19"/>
                <w:vertAlign w:val="superscript"/>
              </w:rPr>
              <w:t>2</w:t>
            </w:r>
          </w:p>
        </w:tc>
      </w:tr>
      <w:tr w:rsidR="007F4F24" w:rsidRPr="0043538F" w:rsidTr="004B6271">
        <w:trPr>
          <w:trHeight w:val="682"/>
        </w:trPr>
        <w:tc>
          <w:tcPr>
            <w:tcW w:w="3614" w:type="dxa"/>
            <w:vAlign w:val="center"/>
          </w:tcPr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 xml:space="preserve">15.OC </w:t>
            </w:r>
            <w:r w:rsidRPr="0043538F">
              <w:rPr>
                <w:sz w:val="19"/>
                <w:szCs w:val="19"/>
              </w:rPr>
              <w:t>Puentes y Cruces Desnivelados</w:t>
            </w:r>
          </w:p>
        </w:tc>
        <w:tc>
          <w:tcPr>
            <w:tcW w:w="4394" w:type="dxa"/>
            <w:vAlign w:val="center"/>
          </w:tcPr>
          <w:p w:rsidR="007F4F24" w:rsidRPr="0043538F" w:rsidRDefault="007F4F24" w:rsidP="00325204">
            <w:pPr>
              <w:ind w:left="429" w:hanging="429"/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 xml:space="preserve">E104 </w:t>
            </w:r>
            <w:r w:rsidRPr="0043538F">
              <w:rPr>
                <w:sz w:val="19"/>
                <w:szCs w:val="19"/>
              </w:rPr>
              <w:t xml:space="preserve">Puentes y Estructuras </w:t>
            </w:r>
            <w:r w:rsidRPr="0043538F">
              <w:rPr>
                <w:b/>
                <w:sz w:val="19"/>
                <w:szCs w:val="19"/>
              </w:rPr>
              <w:t>(Ver Nota E104 Cuadro Nº2 RCOP)</w:t>
            </w:r>
          </w:p>
        </w:tc>
        <w:tc>
          <w:tcPr>
            <w:tcW w:w="1418" w:type="dxa"/>
            <w:vAlign w:val="center"/>
          </w:tcPr>
          <w:p w:rsidR="007F4F24" w:rsidRPr="0043538F" w:rsidRDefault="007F4F24" w:rsidP="004B6271">
            <w:pPr>
              <w:jc w:val="center"/>
              <w:rPr>
                <w:sz w:val="19"/>
                <w:szCs w:val="19"/>
              </w:rPr>
            </w:pPr>
            <w:bookmarkStart w:id="0" w:name="OLE_LINK1"/>
            <w:r w:rsidRPr="0043538F">
              <w:rPr>
                <w:sz w:val="19"/>
                <w:szCs w:val="19"/>
              </w:rPr>
              <w:t>XXXXX ML</w:t>
            </w:r>
            <w:bookmarkEnd w:id="0"/>
          </w:p>
        </w:tc>
      </w:tr>
      <w:tr w:rsidR="007F4F24" w:rsidRPr="0043538F" w:rsidTr="004B6271">
        <w:trPr>
          <w:trHeight w:val="682"/>
        </w:trPr>
        <w:tc>
          <w:tcPr>
            <w:tcW w:w="3614" w:type="dxa"/>
            <w:vAlign w:val="center"/>
          </w:tcPr>
          <w:p w:rsidR="007F4F24" w:rsidRPr="0043538F" w:rsidRDefault="007F4F24" w:rsidP="004B6271">
            <w:pPr>
              <w:ind w:left="567" w:hanging="567"/>
              <w:rPr>
                <w:b/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 xml:space="preserve">16.OC </w:t>
            </w:r>
            <w:r w:rsidRPr="0043538F">
              <w:rPr>
                <w:sz w:val="19"/>
                <w:szCs w:val="19"/>
              </w:rPr>
              <w:t>Reparación de Puentes y Cruces  Desnivelados</w:t>
            </w:r>
          </w:p>
        </w:tc>
        <w:tc>
          <w:tcPr>
            <w:tcW w:w="4394" w:type="dxa"/>
            <w:vAlign w:val="center"/>
          </w:tcPr>
          <w:p w:rsidR="007F4F24" w:rsidRPr="0043538F" w:rsidRDefault="007F4F24" w:rsidP="004B6271">
            <w:pPr>
              <w:ind w:left="426" w:hanging="426"/>
              <w:rPr>
                <w:b/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 xml:space="preserve">E90 </w:t>
            </w:r>
            <w:r w:rsidRPr="0043538F">
              <w:rPr>
                <w:sz w:val="19"/>
                <w:szCs w:val="19"/>
              </w:rPr>
              <w:t>Reparación de Puentes y Estructuras</w:t>
            </w:r>
          </w:p>
        </w:tc>
        <w:tc>
          <w:tcPr>
            <w:tcW w:w="1418" w:type="dxa"/>
            <w:vAlign w:val="center"/>
          </w:tcPr>
          <w:p w:rsidR="007F4F24" w:rsidRPr="0043538F" w:rsidRDefault="007F4F24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XXXXX ML</w:t>
            </w:r>
          </w:p>
        </w:tc>
      </w:tr>
      <w:tr w:rsidR="007F4F24" w:rsidRPr="0043538F" w:rsidTr="004B6271">
        <w:trPr>
          <w:trHeight w:val="682"/>
        </w:trPr>
        <w:tc>
          <w:tcPr>
            <w:tcW w:w="3614" w:type="dxa"/>
            <w:vAlign w:val="center"/>
          </w:tcPr>
          <w:p w:rsidR="007F4F24" w:rsidRPr="0043538F" w:rsidRDefault="007F4F24" w:rsidP="004B6271">
            <w:pPr>
              <w:ind w:left="567" w:hanging="56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17.OC </w:t>
            </w:r>
            <w:r w:rsidRPr="00FC5618">
              <w:rPr>
                <w:sz w:val="19"/>
                <w:szCs w:val="19"/>
              </w:rPr>
              <w:t>Señalización Vertical de Seguridad Vial</w:t>
            </w:r>
          </w:p>
        </w:tc>
        <w:tc>
          <w:tcPr>
            <w:tcW w:w="4394" w:type="dxa"/>
            <w:vAlign w:val="center"/>
          </w:tcPr>
          <w:p w:rsidR="007F4F24" w:rsidRPr="0043538F" w:rsidRDefault="007F4F24" w:rsidP="004B6271">
            <w:pPr>
              <w:ind w:left="426" w:hanging="426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E170 </w:t>
            </w:r>
            <w:r w:rsidRPr="00FC5618">
              <w:rPr>
                <w:sz w:val="19"/>
                <w:szCs w:val="19"/>
              </w:rPr>
              <w:t>Señalización Vertical</w:t>
            </w:r>
          </w:p>
        </w:tc>
        <w:tc>
          <w:tcPr>
            <w:tcW w:w="1418" w:type="dxa"/>
            <w:vAlign w:val="center"/>
          </w:tcPr>
          <w:p w:rsidR="007F4F24" w:rsidRPr="0043538F" w:rsidRDefault="007F4F24" w:rsidP="004B62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XXXXX</w:t>
            </w:r>
            <w:r w:rsidRPr="0043538F">
              <w:rPr>
                <w:sz w:val="19"/>
                <w:szCs w:val="19"/>
              </w:rPr>
              <w:t xml:space="preserve"> M</w:t>
            </w:r>
            <w:r w:rsidRPr="0043538F">
              <w:rPr>
                <w:sz w:val="19"/>
                <w:szCs w:val="19"/>
                <w:vertAlign w:val="superscript"/>
              </w:rPr>
              <w:t>2</w:t>
            </w:r>
          </w:p>
        </w:tc>
      </w:tr>
      <w:tr w:rsidR="007F4F24" w:rsidRPr="0043538F" w:rsidTr="004B6271">
        <w:trPr>
          <w:trHeight w:val="682"/>
        </w:trPr>
        <w:tc>
          <w:tcPr>
            <w:tcW w:w="3614" w:type="dxa"/>
            <w:vAlign w:val="center"/>
          </w:tcPr>
          <w:p w:rsidR="007F4F24" w:rsidRDefault="007F4F24" w:rsidP="004B6271">
            <w:pPr>
              <w:ind w:left="567" w:hanging="56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18.OC </w:t>
            </w:r>
            <w:r w:rsidRPr="00FC5618">
              <w:rPr>
                <w:sz w:val="19"/>
                <w:szCs w:val="19"/>
              </w:rPr>
              <w:t>Señalización Horizontal de Seguridad Vial</w:t>
            </w:r>
          </w:p>
        </w:tc>
        <w:tc>
          <w:tcPr>
            <w:tcW w:w="4394" w:type="dxa"/>
            <w:vAlign w:val="center"/>
          </w:tcPr>
          <w:p w:rsidR="007F4F24" w:rsidRDefault="007F4F24" w:rsidP="004B6271">
            <w:pPr>
              <w:ind w:left="426" w:hanging="426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E180 </w:t>
            </w:r>
            <w:r w:rsidRPr="00FC5618">
              <w:rPr>
                <w:sz w:val="19"/>
                <w:szCs w:val="19"/>
              </w:rPr>
              <w:t>Señalización Horizontal</w:t>
            </w:r>
            <w:r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F4F24" w:rsidRDefault="007F4F24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XXXXX M</w:t>
            </w:r>
            <w:r w:rsidRPr="0043538F">
              <w:rPr>
                <w:sz w:val="19"/>
                <w:szCs w:val="19"/>
                <w:vertAlign w:val="superscript"/>
              </w:rPr>
              <w:t>2</w:t>
            </w:r>
          </w:p>
        </w:tc>
      </w:tr>
      <w:tr w:rsidR="007F4F24" w:rsidRPr="0043538F" w:rsidTr="004B6271">
        <w:trPr>
          <w:trHeight w:val="682"/>
        </w:trPr>
        <w:tc>
          <w:tcPr>
            <w:tcW w:w="3614" w:type="dxa"/>
            <w:vAlign w:val="center"/>
          </w:tcPr>
          <w:p w:rsidR="007F4F24" w:rsidRDefault="007F4F24" w:rsidP="004B6271">
            <w:pPr>
              <w:ind w:left="567" w:hanging="56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19.OC </w:t>
            </w:r>
            <w:r w:rsidRPr="00FC5618">
              <w:rPr>
                <w:sz w:val="19"/>
                <w:szCs w:val="19"/>
              </w:rPr>
              <w:t>Barreras de Seguridad y Elementos de Contención de Seguridad</w:t>
            </w:r>
          </w:p>
        </w:tc>
        <w:tc>
          <w:tcPr>
            <w:tcW w:w="4394" w:type="dxa"/>
            <w:vAlign w:val="center"/>
          </w:tcPr>
          <w:p w:rsidR="007F4F24" w:rsidRDefault="007F4F24" w:rsidP="004B6271">
            <w:pPr>
              <w:ind w:left="426" w:hanging="426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E190 </w:t>
            </w:r>
            <w:r w:rsidRPr="00FC5618">
              <w:rPr>
                <w:sz w:val="19"/>
                <w:szCs w:val="19"/>
              </w:rPr>
              <w:t>Barreras de Seguridad y Elementos de Contención</w:t>
            </w:r>
          </w:p>
        </w:tc>
        <w:tc>
          <w:tcPr>
            <w:tcW w:w="1418" w:type="dxa"/>
            <w:vAlign w:val="center"/>
          </w:tcPr>
          <w:p w:rsidR="007F4F24" w:rsidRDefault="007F4F24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XXXXX ML</w:t>
            </w:r>
          </w:p>
        </w:tc>
      </w:tr>
      <w:tr w:rsidR="007F4F24" w:rsidRPr="0043538F" w:rsidTr="004B6271">
        <w:trPr>
          <w:trHeight w:val="682"/>
        </w:trPr>
        <w:tc>
          <w:tcPr>
            <w:tcW w:w="3614" w:type="dxa"/>
            <w:vAlign w:val="center"/>
          </w:tcPr>
          <w:p w:rsidR="007F4F24" w:rsidRDefault="007F4F24" w:rsidP="004B6271">
            <w:pPr>
              <w:ind w:left="567" w:hanging="56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20.OC </w:t>
            </w:r>
            <w:r w:rsidRPr="00FC5618">
              <w:rPr>
                <w:sz w:val="19"/>
                <w:szCs w:val="19"/>
              </w:rPr>
              <w:t>Cierres Perimetrales y Vallados de Seguridad Vial</w:t>
            </w:r>
          </w:p>
        </w:tc>
        <w:tc>
          <w:tcPr>
            <w:tcW w:w="4394" w:type="dxa"/>
            <w:vAlign w:val="center"/>
          </w:tcPr>
          <w:p w:rsidR="007F4F24" w:rsidRDefault="007F4F24" w:rsidP="004B6271">
            <w:pPr>
              <w:ind w:left="426" w:hanging="426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E200 </w:t>
            </w:r>
            <w:r w:rsidRPr="00FC5618">
              <w:rPr>
                <w:sz w:val="19"/>
                <w:szCs w:val="19"/>
              </w:rPr>
              <w:t>Cercos, Cierres Perimetrales, Vallas Peatonales, Vallas Antideslumbrantes</w:t>
            </w:r>
            <w:r w:rsidR="00325204">
              <w:rPr>
                <w:sz w:val="19"/>
                <w:szCs w:val="19"/>
              </w:rPr>
              <w:t xml:space="preserve">, Vallas </w:t>
            </w:r>
            <w:proofErr w:type="spellStart"/>
            <w:r w:rsidR="00325204">
              <w:rPr>
                <w:sz w:val="19"/>
                <w:szCs w:val="19"/>
              </w:rPr>
              <w:t>Antiruidos</w:t>
            </w:r>
            <w:proofErr w:type="spellEnd"/>
          </w:p>
        </w:tc>
        <w:tc>
          <w:tcPr>
            <w:tcW w:w="1418" w:type="dxa"/>
            <w:vAlign w:val="center"/>
          </w:tcPr>
          <w:p w:rsidR="007F4F24" w:rsidRDefault="007F4F24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XXXXX ML</w:t>
            </w:r>
          </w:p>
        </w:tc>
      </w:tr>
      <w:tr w:rsidR="00550D2B" w:rsidRPr="0043538F" w:rsidTr="004B6271">
        <w:trPr>
          <w:trHeight w:val="682"/>
        </w:trPr>
        <w:tc>
          <w:tcPr>
            <w:tcW w:w="3614" w:type="dxa"/>
            <w:vAlign w:val="center"/>
          </w:tcPr>
          <w:p w:rsidR="00550D2B" w:rsidRPr="0043538F" w:rsidRDefault="00550D2B" w:rsidP="004B6271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21.OC </w:t>
            </w:r>
            <w:r w:rsidRPr="00550D2B">
              <w:rPr>
                <w:sz w:val="19"/>
                <w:szCs w:val="19"/>
              </w:rPr>
              <w:t>Instalación de Tuberías de Agua Potable Rural</w:t>
            </w:r>
          </w:p>
        </w:tc>
        <w:tc>
          <w:tcPr>
            <w:tcW w:w="4394" w:type="dxa"/>
            <w:vAlign w:val="center"/>
          </w:tcPr>
          <w:p w:rsidR="00550D2B" w:rsidRPr="0043538F" w:rsidRDefault="00550D2B" w:rsidP="004B6271">
            <w:pPr>
              <w:ind w:left="429" w:hanging="429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E210 </w:t>
            </w:r>
            <w:r w:rsidRPr="00550D2B">
              <w:rPr>
                <w:sz w:val="19"/>
                <w:szCs w:val="19"/>
              </w:rPr>
              <w:t>Instalación de Tuberías de Agua Potable Rural</w:t>
            </w:r>
            <w:r>
              <w:rPr>
                <w:sz w:val="19"/>
                <w:szCs w:val="19"/>
              </w:rPr>
              <w:t xml:space="preserve"> </w:t>
            </w:r>
            <w:r w:rsidRPr="00550D2B">
              <w:rPr>
                <w:b/>
                <w:sz w:val="19"/>
                <w:szCs w:val="19"/>
              </w:rPr>
              <w:t>(Ver Nota E210 Cuadro N°2 RCOP)</w:t>
            </w:r>
          </w:p>
        </w:tc>
        <w:tc>
          <w:tcPr>
            <w:tcW w:w="1418" w:type="dxa"/>
            <w:vAlign w:val="center"/>
          </w:tcPr>
          <w:p w:rsidR="00550D2B" w:rsidRPr="0043538F" w:rsidRDefault="00550D2B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XXXXX ML</w:t>
            </w:r>
          </w:p>
        </w:tc>
      </w:tr>
      <w:tr w:rsidR="00550D2B" w:rsidRPr="0043538F" w:rsidTr="004B6271">
        <w:trPr>
          <w:trHeight w:val="682"/>
        </w:trPr>
        <w:tc>
          <w:tcPr>
            <w:tcW w:w="3614" w:type="dxa"/>
            <w:vAlign w:val="center"/>
          </w:tcPr>
          <w:p w:rsidR="00550D2B" w:rsidRPr="0043538F" w:rsidRDefault="00550D2B" w:rsidP="004B6271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22. OC </w:t>
            </w:r>
            <w:r w:rsidRPr="00550D2B">
              <w:rPr>
                <w:sz w:val="19"/>
                <w:szCs w:val="19"/>
              </w:rPr>
              <w:t>Instalación de Tuberías de Aguas Servidas Rural</w:t>
            </w:r>
          </w:p>
        </w:tc>
        <w:tc>
          <w:tcPr>
            <w:tcW w:w="4394" w:type="dxa"/>
            <w:vAlign w:val="center"/>
          </w:tcPr>
          <w:p w:rsidR="00550D2B" w:rsidRPr="0043538F" w:rsidRDefault="00550D2B" w:rsidP="00550D2B">
            <w:pPr>
              <w:ind w:left="429" w:hanging="429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E220 </w:t>
            </w:r>
            <w:r w:rsidRPr="00550D2B">
              <w:rPr>
                <w:sz w:val="19"/>
                <w:szCs w:val="19"/>
              </w:rPr>
              <w:t xml:space="preserve">Instalación de Tuberías de Aguas Servidas Rural </w:t>
            </w:r>
            <w:r>
              <w:rPr>
                <w:b/>
                <w:sz w:val="19"/>
                <w:szCs w:val="19"/>
              </w:rPr>
              <w:t>(Ver Nota E22</w:t>
            </w:r>
            <w:r w:rsidRPr="00550D2B">
              <w:rPr>
                <w:b/>
                <w:sz w:val="19"/>
                <w:szCs w:val="19"/>
              </w:rPr>
              <w:t>0 Cuadro N°2 RCOP)</w:t>
            </w:r>
          </w:p>
        </w:tc>
        <w:tc>
          <w:tcPr>
            <w:tcW w:w="1418" w:type="dxa"/>
            <w:vAlign w:val="center"/>
          </w:tcPr>
          <w:p w:rsidR="00550D2B" w:rsidRPr="0043538F" w:rsidRDefault="00550D2B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XXXXX ML</w:t>
            </w:r>
          </w:p>
        </w:tc>
      </w:tr>
      <w:tr w:rsidR="007F4F24" w:rsidRPr="0043538F" w:rsidTr="004B6271">
        <w:trPr>
          <w:trHeight w:val="682"/>
        </w:trPr>
        <w:tc>
          <w:tcPr>
            <w:tcW w:w="3614" w:type="dxa"/>
            <w:vAlign w:val="center"/>
          </w:tcPr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1.M</w:t>
            </w:r>
            <w:r w:rsidRPr="0043538F">
              <w:rPr>
                <w:sz w:val="19"/>
                <w:szCs w:val="19"/>
              </w:rPr>
              <w:t xml:space="preserve"> Montaje Equipo Eléctrico</w:t>
            </w:r>
          </w:p>
        </w:tc>
        <w:tc>
          <w:tcPr>
            <w:tcW w:w="4394" w:type="dxa"/>
            <w:vAlign w:val="center"/>
          </w:tcPr>
          <w:p w:rsidR="007F4F24" w:rsidRPr="0043538F" w:rsidRDefault="007F4F24" w:rsidP="004B6271">
            <w:pPr>
              <w:ind w:left="429" w:hanging="429"/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E51</w:t>
            </w:r>
            <w:r w:rsidRPr="0043538F">
              <w:rPr>
                <w:sz w:val="19"/>
                <w:szCs w:val="19"/>
              </w:rPr>
              <w:t xml:space="preserve"> Montaje </w:t>
            </w:r>
            <w:r w:rsidR="00325204">
              <w:rPr>
                <w:sz w:val="19"/>
                <w:szCs w:val="19"/>
              </w:rPr>
              <w:t xml:space="preserve">de </w:t>
            </w:r>
            <w:r w:rsidRPr="0043538F">
              <w:rPr>
                <w:sz w:val="19"/>
                <w:szCs w:val="19"/>
              </w:rPr>
              <w:t>Equipos Eléctricos de Poder</w:t>
            </w:r>
          </w:p>
          <w:p w:rsidR="007F4F24" w:rsidRPr="0043538F" w:rsidRDefault="007F4F24" w:rsidP="004B6271">
            <w:pPr>
              <w:ind w:left="429" w:hanging="429"/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 xml:space="preserve">       </w:t>
            </w:r>
            <w:r w:rsidRPr="0043538F">
              <w:rPr>
                <w:sz w:val="19"/>
                <w:szCs w:val="19"/>
              </w:rPr>
              <w:t xml:space="preserve"> </w:t>
            </w:r>
            <w:r w:rsidRPr="0043538F">
              <w:rPr>
                <w:b/>
                <w:sz w:val="19"/>
                <w:szCs w:val="19"/>
              </w:rPr>
              <w:t>(Ver Nota E51 y  Nota Registro 1.M del Cuadro Nº2 RCOP)</w:t>
            </w:r>
          </w:p>
          <w:p w:rsidR="007F4F24" w:rsidRPr="0043538F" w:rsidRDefault="007F4F24" w:rsidP="00325204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E52</w:t>
            </w:r>
            <w:r w:rsidRPr="0043538F">
              <w:rPr>
                <w:sz w:val="19"/>
                <w:szCs w:val="19"/>
              </w:rPr>
              <w:t xml:space="preserve"> Montaje </w:t>
            </w:r>
            <w:r w:rsidR="00325204">
              <w:rPr>
                <w:sz w:val="19"/>
                <w:szCs w:val="19"/>
              </w:rPr>
              <w:t xml:space="preserve">de </w:t>
            </w:r>
            <w:r w:rsidRPr="0043538F">
              <w:rPr>
                <w:sz w:val="19"/>
                <w:szCs w:val="19"/>
              </w:rPr>
              <w:t>Equipos Eléctricos de Control</w:t>
            </w:r>
          </w:p>
        </w:tc>
        <w:tc>
          <w:tcPr>
            <w:tcW w:w="1418" w:type="dxa"/>
            <w:vAlign w:val="center"/>
          </w:tcPr>
          <w:p w:rsidR="007F4F24" w:rsidRPr="0043538F" w:rsidRDefault="007F4F24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XXXX UTM</w:t>
            </w:r>
          </w:p>
          <w:p w:rsidR="007F4F24" w:rsidRPr="0043538F" w:rsidRDefault="007F4F24" w:rsidP="004B6271">
            <w:pPr>
              <w:jc w:val="center"/>
              <w:rPr>
                <w:sz w:val="19"/>
                <w:szCs w:val="19"/>
              </w:rPr>
            </w:pPr>
          </w:p>
          <w:p w:rsidR="007F4F24" w:rsidRPr="0043538F" w:rsidRDefault="007F4F24" w:rsidP="004B6271">
            <w:pPr>
              <w:jc w:val="center"/>
              <w:rPr>
                <w:sz w:val="19"/>
                <w:szCs w:val="19"/>
              </w:rPr>
            </w:pPr>
          </w:p>
          <w:p w:rsidR="007F4F24" w:rsidRPr="0043538F" w:rsidRDefault="007F4F24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XXXX UTM</w:t>
            </w:r>
          </w:p>
        </w:tc>
      </w:tr>
      <w:tr w:rsidR="007F4F24" w:rsidRPr="0043538F" w:rsidTr="004B6271">
        <w:trPr>
          <w:trHeight w:val="387"/>
        </w:trPr>
        <w:tc>
          <w:tcPr>
            <w:tcW w:w="3614" w:type="dxa"/>
            <w:vAlign w:val="center"/>
          </w:tcPr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2.M</w:t>
            </w:r>
            <w:r w:rsidRPr="0043538F">
              <w:rPr>
                <w:sz w:val="19"/>
                <w:szCs w:val="19"/>
              </w:rPr>
              <w:t xml:space="preserve"> Montaje Equipo Mecánico</w:t>
            </w:r>
          </w:p>
        </w:tc>
        <w:tc>
          <w:tcPr>
            <w:tcW w:w="4394" w:type="dxa"/>
            <w:vAlign w:val="center"/>
          </w:tcPr>
          <w:p w:rsidR="007F4F24" w:rsidRPr="0043538F" w:rsidRDefault="007F4F24" w:rsidP="004B6271">
            <w:pPr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E61</w:t>
            </w:r>
            <w:r w:rsidRPr="0043538F">
              <w:rPr>
                <w:sz w:val="19"/>
                <w:szCs w:val="19"/>
              </w:rPr>
              <w:t xml:space="preserve"> Montaje </w:t>
            </w:r>
            <w:r w:rsidR="00325204">
              <w:rPr>
                <w:sz w:val="19"/>
                <w:szCs w:val="19"/>
              </w:rPr>
              <w:t xml:space="preserve">de </w:t>
            </w:r>
            <w:r w:rsidRPr="0043538F">
              <w:rPr>
                <w:sz w:val="19"/>
                <w:szCs w:val="19"/>
              </w:rPr>
              <w:t>Equipos Mecánicos</w:t>
            </w:r>
          </w:p>
        </w:tc>
        <w:tc>
          <w:tcPr>
            <w:tcW w:w="1418" w:type="dxa"/>
            <w:vAlign w:val="center"/>
          </w:tcPr>
          <w:p w:rsidR="007F4F24" w:rsidRPr="0043538F" w:rsidRDefault="007F4F24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XXXX UTM</w:t>
            </w:r>
          </w:p>
        </w:tc>
      </w:tr>
      <w:tr w:rsidR="007F4F24" w:rsidRPr="0043538F" w:rsidTr="004B6271">
        <w:trPr>
          <w:trHeight w:val="682"/>
        </w:trPr>
        <w:tc>
          <w:tcPr>
            <w:tcW w:w="3614" w:type="dxa"/>
            <w:vAlign w:val="center"/>
          </w:tcPr>
          <w:p w:rsidR="007F4F24" w:rsidRPr="0043538F" w:rsidRDefault="007F4F24" w:rsidP="004B6271">
            <w:pPr>
              <w:ind w:left="426" w:hanging="426"/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>3.M</w:t>
            </w:r>
            <w:r w:rsidRPr="0043538F">
              <w:rPr>
                <w:sz w:val="19"/>
                <w:szCs w:val="19"/>
              </w:rPr>
              <w:t xml:space="preserve"> Montaje de Estructuras Metálicas y </w:t>
            </w:r>
            <w:proofErr w:type="spellStart"/>
            <w:r w:rsidRPr="0043538F">
              <w:rPr>
                <w:sz w:val="19"/>
                <w:szCs w:val="19"/>
              </w:rPr>
              <w:t>Caldelería</w:t>
            </w:r>
            <w:proofErr w:type="spellEnd"/>
          </w:p>
        </w:tc>
        <w:tc>
          <w:tcPr>
            <w:tcW w:w="4394" w:type="dxa"/>
            <w:vAlign w:val="center"/>
          </w:tcPr>
          <w:p w:rsidR="007F4F24" w:rsidRPr="0043538F" w:rsidRDefault="007F4F24" w:rsidP="004B6271">
            <w:pPr>
              <w:ind w:left="429" w:hanging="429"/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 xml:space="preserve">E62 </w:t>
            </w:r>
            <w:r w:rsidRPr="0043538F">
              <w:rPr>
                <w:sz w:val="19"/>
                <w:szCs w:val="19"/>
              </w:rPr>
              <w:t xml:space="preserve">Montaje </w:t>
            </w:r>
            <w:r w:rsidR="00325204">
              <w:rPr>
                <w:sz w:val="19"/>
                <w:szCs w:val="19"/>
              </w:rPr>
              <w:t xml:space="preserve">de </w:t>
            </w:r>
            <w:r w:rsidRPr="0043538F">
              <w:rPr>
                <w:sz w:val="19"/>
                <w:szCs w:val="19"/>
              </w:rPr>
              <w:t>Estructuras Metálicas y  Calde</w:t>
            </w:r>
            <w:r w:rsidR="00325204">
              <w:rPr>
                <w:sz w:val="19"/>
                <w:szCs w:val="19"/>
              </w:rPr>
              <w:t>rería</w:t>
            </w:r>
            <w:bookmarkStart w:id="1" w:name="_GoBack"/>
            <w:bookmarkEnd w:id="1"/>
          </w:p>
          <w:p w:rsidR="007F4F24" w:rsidRPr="0043538F" w:rsidRDefault="007F4F24" w:rsidP="004B6271">
            <w:pPr>
              <w:ind w:left="429" w:hanging="429"/>
              <w:rPr>
                <w:sz w:val="19"/>
                <w:szCs w:val="19"/>
              </w:rPr>
            </w:pPr>
            <w:r w:rsidRPr="0043538F">
              <w:rPr>
                <w:b/>
                <w:sz w:val="19"/>
                <w:szCs w:val="19"/>
              </w:rPr>
              <w:t xml:space="preserve">       (Ver Nota E62 Cuadro Nº2 RCOP)</w:t>
            </w:r>
          </w:p>
        </w:tc>
        <w:tc>
          <w:tcPr>
            <w:tcW w:w="1418" w:type="dxa"/>
            <w:vAlign w:val="center"/>
          </w:tcPr>
          <w:p w:rsidR="007F4F24" w:rsidRPr="0043538F" w:rsidRDefault="007F4F24" w:rsidP="004B6271">
            <w:pPr>
              <w:jc w:val="center"/>
              <w:rPr>
                <w:sz w:val="19"/>
                <w:szCs w:val="19"/>
              </w:rPr>
            </w:pPr>
            <w:r w:rsidRPr="0043538F">
              <w:rPr>
                <w:sz w:val="19"/>
                <w:szCs w:val="19"/>
              </w:rPr>
              <w:t>XXXX UTM</w:t>
            </w:r>
          </w:p>
        </w:tc>
      </w:tr>
    </w:tbl>
    <w:p w:rsidR="007F4F24" w:rsidRPr="0043538F" w:rsidRDefault="007F4F24" w:rsidP="007F4F24">
      <w:pPr>
        <w:pStyle w:val="Descripcin"/>
        <w:jc w:val="left"/>
        <w:rPr>
          <w:sz w:val="15"/>
          <w:szCs w:val="15"/>
        </w:rPr>
      </w:pPr>
      <w:r w:rsidRPr="0043538F">
        <w:rPr>
          <w:sz w:val="15"/>
          <w:szCs w:val="15"/>
        </w:rPr>
        <w:t>RCOP: Reglamento para Contratos de Obras Públicas</w:t>
      </w:r>
    </w:p>
    <w:p w:rsidR="007F4F24" w:rsidRPr="0043538F" w:rsidRDefault="007F4F24" w:rsidP="007F4F24">
      <w:pPr>
        <w:rPr>
          <w:sz w:val="23"/>
          <w:szCs w:val="23"/>
        </w:rPr>
      </w:pPr>
    </w:p>
    <w:p w:rsidR="007F4F24" w:rsidRPr="0043538F" w:rsidRDefault="007F4F24" w:rsidP="007F4F24">
      <w:pPr>
        <w:rPr>
          <w:sz w:val="23"/>
          <w:szCs w:val="23"/>
        </w:rPr>
      </w:pPr>
    </w:p>
    <w:p w:rsidR="007F4F24" w:rsidRDefault="007F4F24" w:rsidP="007F4F24">
      <w:pPr>
        <w:rPr>
          <w:sz w:val="23"/>
          <w:szCs w:val="23"/>
        </w:rPr>
      </w:pPr>
    </w:p>
    <w:p w:rsidR="007F4F24" w:rsidRDefault="007F4F24" w:rsidP="007F4F24">
      <w:pPr>
        <w:rPr>
          <w:sz w:val="23"/>
          <w:szCs w:val="23"/>
        </w:rPr>
      </w:pPr>
    </w:p>
    <w:p w:rsidR="007F4F24" w:rsidRDefault="007F4F24" w:rsidP="007F4F24">
      <w:pPr>
        <w:rPr>
          <w:sz w:val="23"/>
          <w:szCs w:val="23"/>
        </w:rPr>
      </w:pPr>
    </w:p>
    <w:p w:rsidR="007F4F24" w:rsidRDefault="007F4F24" w:rsidP="007F4F24">
      <w:pPr>
        <w:rPr>
          <w:sz w:val="23"/>
          <w:szCs w:val="23"/>
        </w:rPr>
      </w:pPr>
    </w:p>
    <w:p w:rsidR="007F4F24" w:rsidRPr="0043538F" w:rsidRDefault="007F4F24" w:rsidP="007F4F24">
      <w:pPr>
        <w:rPr>
          <w:sz w:val="23"/>
          <w:szCs w:val="23"/>
        </w:rPr>
      </w:pPr>
    </w:p>
    <w:p w:rsidR="007F4F24" w:rsidRPr="0043538F" w:rsidRDefault="007F4F24" w:rsidP="007F4F24">
      <w:pPr>
        <w:ind w:left="4956"/>
        <w:jc w:val="center"/>
        <w:rPr>
          <w:sz w:val="23"/>
          <w:szCs w:val="23"/>
        </w:rPr>
      </w:pPr>
      <w:r w:rsidRPr="0043538F">
        <w:rPr>
          <w:sz w:val="23"/>
          <w:szCs w:val="23"/>
        </w:rPr>
        <w:t>________________________________</w:t>
      </w:r>
    </w:p>
    <w:p w:rsidR="007F4F24" w:rsidRPr="0043538F" w:rsidRDefault="007F4F24" w:rsidP="007F4F24">
      <w:pPr>
        <w:pStyle w:val="Ttulo5"/>
        <w:spacing w:before="0" w:after="0"/>
        <w:ind w:left="4247" w:firstLine="709"/>
        <w:jc w:val="center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Timbre Nombre Rut y Firma </w:t>
      </w:r>
      <w:r w:rsidRPr="0043538F">
        <w:rPr>
          <w:b w:val="0"/>
          <w:sz w:val="21"/>
          <w:szCs w:val="21"/>
        </w:rPr>
        <w:t>Mandante</w:t>
      </w:r>
    </w:p>
    <w:p w:rsidR="007F4F24" w:rsidRDefault="007F4F24" w:rsidP="007F4F24">
      <w:pPr>
        <w:pStyle w:val="Ttulo5"/>
        <w:spacing w:before="0" w:after="0"/>
        <w:ind w:left="4247" w:firstLine="709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                  Fecha: </w:t>
      </w:r>
    </w:p>
    <w:p w:rsidR="00DB09AE" w:rsidRDefault="00DB09AE"/>
    <w:sectPr w:rsidR="00DB09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0279E"/>
    <w:multiLevelType w:val="singleLevel"/>
    <w:tmpl w:val="319EED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24"/>
    <w:rsid w:val="00184238"/>
    <w:rsid w:val="00325204"/>
    <w:rsid w:val="00550D2B"/>
    <w:rsid w:val="007B70F3"/>
    <w:rsid w:val="007F4F24"/>
    <w:rsid w:val="00DB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5AF88A1-62F8-4F6D-943F-C9A1DDE1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F4F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F4F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F4F2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F4F2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7F4F24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7F4F24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7F4F24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7F4F24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7F4F2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F4F2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Descripcin">
    <w:name w:val="caption"/>
    <w:basedOn w:val="Normal"/>
    <w:next w:val="Normal"/>
    <w:qFormat/>
    <w:rsid w:val="007F4F24"/>
    <w:pPr>
      <w:jc w:val="center"/>
    </w:pPr>
    <w:rPr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r_x0020_documento_x0020_en xmlns="d3a0feef-a189-490e-a5b1-e625e49bfe4a" xsi:nil="true"/>
    <Descripci_x00f3_n xmlns="d3a0feef-a189-490e-a5b1-e625e49bfe4a" xsi:nil="true"/>
    <PublishingExpirationDate xmlns="http://schemas.microsoft.com/sharepoint/v3" xsi:nil="true"/>
    <Destacar_x0020_documento_x0020_en_x0020_Portal xmlns="d3a0feef-a189-490e-a5b1-e625e49bfe4a">false</Destacar_x0020_documento_x0020_en_x0020_Portal>
    <Tipo_x0020_de_x0020_Documento xmlns="d3a0feef-a189-490e-a5b1-e625e49bfe4a">Instructivos y Manuales</Tipo_x0020_de_x0020_Documento>
    <PublishingStartDate xmlns="http://schemas.microsoft.com/sharepoint/v3" xsi:nil="true"/>
    <Publicar_x0020_Documento xmlns="d3a0feef-a189-490e-a5b1-e625e49bfe4a">true</Publicar_x0020_Documento>
    <url_documento xmlns="d3a0feef-a189-490e-a5b1-e625e49bf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58D88A590A34EAE3CAFF6D331A09D" ma:contentTypeVersion="7" ma:contentTypeDescription="Crear nuevo documento." ma:contentTypeScope="" ma:versionID="40fceadcdf57427815416f430d2f2e79">
  <xsd:schema xmlns:xsd="http://www.w3.org/2001/XMLSchema" xmlns:xs="http://www.w3.org/2001/XMLSchema" xmlns:p="http://schemas.microsoft.com/office/2006/metadata/properties" xmlns:ns1="http://schemas.microsoft.com/sharepoint/v3" xmlns:ns2="d3a0feef-a189-490e-a5b1-e625e49bfe4a" targetNamespace="http://schemas.microsoft.com/office/2006/metadata/properties" ma:root="true" ma:fieldsID="c95e127257f4db3770726806524d13a6" ns1:_="" ns2:_="">
    <xsd:import namespace="http://schemas.microsoft.com/sharepoint/v3"/>
    <xsd:import namespace="d3a0feef-a189-490e-a5b1-e625e49bfe4a"/>
    <xsd:element name="properties">
      <xsd:complexType>
        <xsd:sequence>
          <xsd:element name="documentManagement">
            <xsd:complexType>
              <xsd:all>
                <xsd:element ref="ns2:url_documento" minOccurs="0"/>
                <xsd:element ref="ns2:Publicar_x0020_documento_x0020_en" minOccurs="0"/>
                <xsd:element ref="ns2:Destacar_x0020_documento_x0020_en_x0020_Portal" minOccurs="0"/>
                <xsd:element ref="ns2:Tipo_x0020_de_x0020_Documento"/>
                <xsd:element ref="ns2:Descripci_x00f3_n" minOccurs="0"/>
                <xsd:element ref="ns1:PublishingStartDate" minOccurs="0"/>
                <xsd:element ref="ns1:PublishingExpirationDate" minOccurs="0"/>
                <xsd:element ref="ns2:Publicar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0feef-a189-490e-a5b1-e625e49bfe4a" elementFormDefault="qualified">
    <xsd:import namespace="http://schemas.microsoft.com/office/2006/documentManagement/types"/>
    <xsd:import namespace="http://schemas.microsoft.com/office/infopath/2007/PartnerControls"/>
    <xsd:element name="url_documento" ma:index="2" nillable="true" ma:displayName="url_documento" ma:internalName="url_documento">
      <xsd:simpleType>
        <xsd:restriction base="dms:Text">
          <xsd:maxLength value="255"/>
        </xsd:restriction>
      </xsd:simpleType>
    </xsd:element>
    <xsd:element name="Publicar_x0020_documento_x0020_en" ma:index="3" nillable="true" ma:displayName="Publicar documento en el area" ma:format="Dropdown" ma:internalName="Publicar_x0020_documento_x0020_en">
      <xsd:simpleType>
        <xsd:restriction base="dms:Choice">
          <xsd:enumeration value="Acerca de la dirección"/>
          <xsd:enumeration value="Areas MOP"/>
          <xsd:enumeration value="Areas MOP/Gestion de Proyectos y Consultoria"/>
          <xsd:enumeration value="Areas MOP/Registro Contratista"/>
          <xsd:enumeration value="Areas MOP/Registro Consultores"/>
          <xsd:enumeration value="Areas MOP/Medio Ambiente y participación ciudadana"/>
          <xsd:enumeration value="Areas MOP/Medio Ambiente y participación ciudadana/Participación Ciudadana"/>
          <xsd:enumeration value="Servicios"/>
          <xsd:enumeration value="Areas MOP/Estudios y Desarrollo"/>
        </xsd:restriction>
      </xsd:simpleType>
    </xsd:element>
    <xsd:element name="Destacar_x0020_documento_x0020_en_x0020_Portal" ma:index="4" nillable="true" ma:displayName="Destacar documento en Portal" ma:default="0" ma:internalName="Destacar_x0020_documento_x0020_en_x0020_Portal">
      <xsd:simpleType>
        <xsd:restriction base="dms:Boolean"/>
      </xsd:simpleType>
    </xsd:element>
    <xsd:element name="Tipo_x0020_de_x0020_Documento" ma:index="5" ma:displayName="Tipo de Documento" ma:format="Dropdown" ma:internalName="Tipo_x0020_de_x0020_Documento">
      <xsd:simpleType>
        <xsd:restriction base="dms:Choice">
          <xsd:enumeration value="Reglamento y Normativas"/>
          <xsd:enumeration value="Instructivos y Manuales"/>
          <xsd:enumeration value="Formularios de Registros"/>
          <xsd:enumeration value="Publicaciones"/>
        </xsd:restriction>
      </xsd:simpleType>
    </xsd:element>
    <xsd:element name="Descripci_x00f3_n" ma:index="6" nillable="true" ma:displayName="Descripción" ma:internalName="Descripci_x00f3_n">
      <xsd:simpleType>
        <xsd:restriction base="dms:Unknown"/>
      </xsd:simpleType>
    </xsd:element>
    <xsd:element name="Publicar_x0020_Documento" ma:index="15" nillable="true" ma:displayName="Publicar Documento" ma:default="0" ma:internalName="Publicar_x0020_Documen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5B37C-772E-40CB-B224-E562B1709F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8287E-102F-4EF1-ACD7-BE64A733B591}">
  <ds:schemaRefs>
    <ds:schemaRef ds:uri="http://schemas.microsoft.com/office/2006/metadata/properties"/>
    <ds:schemaRef ds:uri="http://schemas.microsoft.com/office/infopath/2007/PartnerControls"/>
    <ds:schemaRef ds:uri="d3a0feef-a189-490e-a5b1-e625e49bfe4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07F8DA2-EF81-4F6D-A44E-33243B8B6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a0feef-a189-490e-a5b1-e625e49bf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CertificadoExperiencia</vt:lpstr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CertificadoExperiencia</dc:title>
  <dc:creator>Francisco Campos Villatoro (DGOP)</dc:creator>
  <cp:lastModifiedBy>Moises Oñate Vallette (DGOP)</cp:lastModifiedBy>
  <cp:revision>4</cp:revision>
  <dcterms:created xsi:type="dcterms:W3CDTF">2025-03-24T15:54:00Z</dcterms:created>
  <dcterms:modified xsi:type="dcterms:W3CDTF">2025-03-25T13:44:00Z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0x0101003C958D88A590A34EAE3CAFF6D331A09D</vt:lpwstr>
  </property>
</Properties>
</file>